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C480E" w14:textId="0CF2CC9D" w:rsidR="00752388" w:rsidRPr="00001195" w:rsidRDefault="00752388" w:rsidP="00752388">
      <w:pPr>
        <w:pStyle w:val="Title"/>
        <w:shd w:val="clear" w:color="auto" w:fill="FFFFFF" w:themeFill="background1"/>
        <w:jc w:val="center"/>
        <w:rPr>
          <w:rFonts w:ascii="Poppins Light" w:hAnsi="Poppins Light" w:cs="Poppins Light"/>
          <w:sz w:val="21"/>
          <w:szCs w:val="21"/>
          <w:lang w:val="en-US"/>
        </w:rPr>
      </w:pPr>
      <w:r>
        <w:rPr>
          <w:rFonts w:ascii="Poppins Light" w:hAnsi="Poppins Light" w:cs="Poppins Light"/>
          <w:sz w:val="21"/>
          <w:szCs w:val="21"/>
          <w:lang w:val="en-US"/>
        </w:rPr>
        <w:t xml:space="preserve">GetJabb Privacy Notice for Data Collection Forms</w:t>
      </w:r>
    </w:p>
    <w:p w14:paraId="67353A05" w14:textId="77777777" w:rsidR="00752388" w:rsidRPr="00001195" w:rsidRDefault="00752388" w:rsidP="00752388">
      <w:pPr>
        <w:shd w:val="clear" w:color="auto" w:fill="FFFFFF" w:themeFill="background1"/>
        <w:spacing w:after="0" w:line="240" w:lineRule="auto"/>
        <w:jc w:val="both"/>
        <w:rPr>
          <w:rFonts w:ascii="Poppins Light" w:hAnsi="Poppins Light" w:cs="Poppins Light"/>
          <w:b/>
          <w:bCs/>
          <w:i/>
          <w:iCs/>
          <w:sz w:val="21"/>
          <w:szCs w:val="21"/>
          <w:lang w:val="en-US"/>
        </w:rPr>
      </w:pPr>
    </w:p>
    <w:p w14:paraId="0F661253" w14:textId="77777777" w:rsidR="00752388" w:rsidRPr="00001195" w:rsidRDefault="00752388" w:rsidP="00752388">
      <w:pPr>
        <w:spacing w:after="0" w:line="240" w:lineRule="auto"/>
        <w:jc w:val="both"/>
        <w:rPr>
          <w:rFonts w:ascii="Poppins Light" w:hAnsi="Poppins Light" w:cs="Poppins Light"/>
          <w:sz w:val="21"/>
          <w:szCs w:val="21"/>
          <w:lang w:val="en-US"/>
        </w:rPr>
      </w:pPr>
    </w:p>
    <w:p w14:paraId="59D9C24F" w14:textId="346022B9" w:rsidR="00752388" w:rsidRPr="00001195" w:rsidRDefault="00D51A7B" w:rsidP="00752388">
      <w:pPr>
        <w:spacing w:after="0" w:line="240" w:lineRule="auto"/>
        <w:jc w:val="both"/>
        <w:rPr>
          <w:rFonts w:ascii="Poppins Light" w:hAnsi="Poppins Light" w:cs="Poppins Light"/>
          <w:sz w:val="21"/>
          <w:szCs w:val="21"/>
          <w:lang w:val="en-US"/>
        </w:rPr>
      </w:pPr>
      <w:r>
        <w:rPr>
          <w:rFonts w:ascii="Poppins Light" w:hAnsi="Poppins Light" w:cs="Poppins Light"/>
          <w:sz w:val="21"/>
          <w:szCs w:val="21"/>
          <w:lang w:val="en-US"/>
        </w:rPr>
        <w:t xml:space="preserve">YESGUDARSTOR TECHNOLOGIES LTD (“Yesgudarstor”) respects your personal data and commits to ensure an adequate level of protection for your personal data in compliance with applicable laws. </w:t>
      </w:r>
    </w:p>
    <w:p w14:paraId="12002778" w14:textId="77777777" w:rsidR="00752388" w:rsidRPr="00001195" w:rsidRDefault="00752388" w:rsidP="00752388">
      <w:pPr>
        <w:spacing w:after="0" w:line="240" w:lineRule="auto"/>
        <w:jc w:val="both"/>
        <w:rPr>
          <w:rFonts w:ascii="Poppins Light" w:hAnsi="Poppins Light" w:cs="Poppins Light"/>
          <w:sz w:val="21"/>
          <w:szCs w:val="21"/>
          <w:lang w:val="en-US"/>
        </w:rPr>
      </w:pPr>
    </w:p>
    <w:p w14:paraId="2AF6E71C" w14:textId="0D770C3E" w:rsidR="00752388" w:rsidRPr="00001195" w:rsidRDefault="00752388" w:rsidP="00752388">
      <w:pPr>
        <w:spacing w:after="0" w:line="240" w:lineRule="auto"/>
        <w:jc w:val="both"/>
        <w:rPr>
          <w:rFonts w:ascii="Poppins Light" w:hAnsi="Poppins Light" w:cs="Poppins Light"/>
          <w:sz w:val="21"/>
          <w:szCs w:val="21"/>
          <w:lang w:val="en-US"/>
        </w:rPr>
      </w:pPr>
      <w:r>
        <w:rPr>
          <w:rFonts w:ascii="Poppins Light" w:hAnsi="Poppins Light" w:cs="Poppins Light"/>
          <w:sz w:val="21"/>
          <w:szCs w:val="21"/>
          <w:lang w:val="en-US"/>
        </w:rPr>
        <w:t xml:space="preserve">Data provided through this form is processed to administer your Account, respond to your request or provide the GetJabb service for which the form is presented, in compliance with applicable laws and our Privacy Policy at https://getjabb.com/legal/privacy-policy. That Policy explains the data we collect, its use and disclosure, the applicable lawful bases and your rights. We use the information necessary for the relevant service; optional consent is requested separately where applicable.</w:t>
      </w:r>
    </w:p>
    <w:p w14:paraId="5D0CDFB5" w14:textId="77777777" w:rsidR="00752388" w:rsidRPr="00001195" w:rsidRDefault="00752388" w:rsidP="00752388">
      <w:pPr>
        <w:spacing w:after="0" w:line="240" w:lineRule="auto"/>
        <w:jc w:val="both"/>
        <w:rPr>
          <w:rFonts w:ascii="Poppins Light" w:hAnsi="Poppins Light" w:cs="Poppins Light"/>
          <w:sz w:val="21"/>
          <w:szCs w:val="21"/>
        </w:rPr>
      </w:pPr>
    </w:p>
    <w:p w14:paraId="51EF07FB" w14:textId="2DB38B1A" w:rsidR="00752388" w:rsidRPr="00001195" w:rsidRDefault="00752388" w:rsidP="00752388">
      <w:pPr>
        <w:spacing w:after="0" w:line="240" w:lineRule="auto"/>
        <w:jc w:val="both"/>
        <w:rPr>
          <w:rFonts w:ascii="Poppins Light" w:hAnsi="Poppins Light" w:cs="Poppins Light"/>
          <w:sz w:val="21"/>
          <w:szCs w:val="21"/>
          <w:lang w:val="en-US"/>
        </w:rPr>
      </w:pPr>
      <w:r>
        <w:rPr>
          <w:rFonts w:ascii="Poppins Light" w:hAnsi="Poppins Light" w:cs="Poppins Light"/>
          <w:sz w:val="21"/>
          <w:szCs w:val="21"/>
          <w:lang w:val="en-US"/>
        </w:rPr>
        <w:t>When you are providing another person’s information, you confirm that you have lawful authority to share their personal data with Yesgudarstor, including their consent where consent is required by applicable law. Yesgudarstor is not responsible for any failure on your part to acquire necessary consent or other lawful authority before providing their data to us, without prejudice to Yesgudarstor’s own obligations under applicable law.</w:t>
      </w:r>
    </w:p>
    <w:p w14:paraId="5A12113B" w14:textId="77777777" w:rsidR="00752388" w:rsidRPr="00001195" w:rsidRDefault="00752388" w:rsidP="00752388">
      <w:pPr>
        <w:spacing w:after="0" w:line="240" w:lineRule="auto"/>
        <w:jc w:val="both"/>
        <w:rPr>
          <w:rFonts w:ascii="Poppins Light" w:hAnsi="Poppins Light" w:cs="Poppins Light"/>
          <w:sz w:val="21"/>
          <w:szCs w:val="21"/>
          <w:lang w:val="en-US"/>
        </w:rPr>
      </w:pPr>
    </w:p>
    <w:p w14:paraId="022BF79A" w14:textId="5B1A6861" w:rsidR="00752388" w:rsidRPr="00001195" w:rsidRDefault="00752388" w:rsidP="00752388">
      <w:pPr>
        <w:spacing w:after="0" w:line="240" w:lineRule="auto"/>
        <w:jc w:val="both"/>
        <w:rPr>
          <w:rFonts w:ascii="Poppins Light" w:hAnsi="Poppins Light" w:cs="Poppins Light"/>
          <w:sz w:val="21"/>
          <w:szCs w:val="21"/>
          <w:lang w:val="en-US"/>
        </w:rPr>
      </w:pPr>
      <w:r>
        <w:rPr>
          <w:rFonts w:ascii="Poppins Light" w:hAnsi="Poppins Light" w:cs="Poppins Light"/>
          <w:sz w:val="21"/>
          <w:szCs w:val="21"/>
          <w:lang w:val="en-US"/>
        </w:rPr>
        <w:t xml:space="preserve">You or your Authorised Representatives may consult the Privacy Policy for further information and may contact support@getjabb.com, marked "Privacy request", to make enquiries, exercise data-protection rights or lodge a complaint.</w:t>
      </w:r>
    </w:p>
    <w:p w14:paraId="6BC68963" w14:textId="77777777" w:rsidR="00752388" w:rsidRPr="00001195" w:rsidRDefault="00752388" w:rsidP="00752388">
      <w:pPr>
        <w:spacing w:after="0" w:line="240" w:lineRule="auto"/>
        <w:jc w:val="both"/>
        <w:rPr>
          <w:rFonts w:ascii="Poppins Light" w:hAnsi="Poppins Light" w:cs="Poppins Light"/>
          <w:sz w:val="21"/>
          <w:szCs w:val="21"/>
          <w:lang w:val="en-US"/>
        </w:rPr>
      </w:pPr>
    </w:p>
    <w:p w14:paraId="3A918EE2" w14:textId="77777777" w:rsidR="00752388" w:rsidRPr="00001195" w:rsidRDefault="00752388" w:rsidP="00752388">
      <w:pPr>
        <w:spacing w:after="0" w:line="240" w:lineRule="auto"/>
        <w:jc w:val="both"/>
        <w:rPr>
          <w:rFonts w:ascii="Poppins Light" w:hAnsi="Poppins Light" w:cs="Poppins Light"/>
          <w:sz w:val="21"/>
          <w:szCs w:val="21"/>
          <w:lang w:val="en-US"/>
        </w:rPr>
      </w:pPr>
    </w:p>
    <w:p w14:paraId="7D233E80" w14:textId="77777777" w:rsidR="00752388" w:rsidRPr="00001195" w:rsidRDefault="00752388" w:rsidP="00752388">
      <w:pPr>
        <w:spacing w:after="0" w:line="240" w:lineRule="auto"/>
        <w:jc w:val="both"/>
        <w:rPr>
          <w:rFonts w:ascii="Poppins Light" w:hAnsi="Poppins Light" w:cs="Poppins Light"/>
          <w:sz w:val="21"/>
          <w:szCs w:val="21"/>
          <w:lang w:val="en-US"/>
        </w:rPr>
      </w:pPr>
    </w:p>
    <w:p w14:paraId="4C21C2DD" w14:textId="77777777" w:rsidR="00752388" w:rsidRPr="00001195" w:rsidRDefault="00752388" w:rsidP="1C86CC4D">
      <w:pPr>
        <w:spacing w:after="0" w:line="240" w:lineRule="auto"/>
        <w:jc w:val="left"/>
        <w:rPr>
          <w:rFonts w:ascii="Poppins Light" w:hAnsi="Poppins Light" w:cs="Poppins Light"/>
          <w:sz w:val="21"/>
          <w:szCs w:val="21"/>
        </w:rPr>
      </w:pPr>
      <w:r>
        <w:rPr>
          <w:rFonts w:ascii="Poppins Light" w:hAnsi="Poppins Light" w:cs="Poppins Light"/>
          <w:sz w:val="21"/>
          <w:szCs w:val="21"/>
        </w:rPr>
        <w:t xml:space="preserve">☐ I accept the GetJabb Terms and Conditions of Service, including the Refund, Cancellation and Dispute Policy and Acceptable Use Policy, and acknowledge that I have read the Privacy Policy.</w:t>
      </w:r>
      <w:r>
        <w:rPr>
          <w:rFonts w:ascii="Poppins Light" w:hAnsi="Poppins Light" w:cs="Poppins Light"/>
          <w:sz w:val="21"/>
          <w:szCs w:val="21"/>
        </w:rPr>
        <w:br/>
        <w:t xml:space="preserve">Terms: https://getjabb.com/legal/terms-of-service</w:t>
      </w:r>
      <w:r>
        <w:rPr>
          <w:rFonts w:ascii="Poppins Light" w:hAnsi="Poppins Light" w:cs="Poppins Light"/>
          <w:sz w:val="21"/>
          <w:szCs w:val="21"/>
        </w:rPr>
        <w:br/>
        <w:t xml:space="preserve">Acceptance of the Terms does not constitute consent to optional marketing or other unrelated optional processing.</w:t>
      </w:r>
    </w:p>
    <w:p w14:paraId="463D769F" w14:textId="77777777" w:rsidR="00752388" w:rsidRPr="00001195" w:rsidRDefault="00752388" w:rsidP="00752388">
      <w:pPr>
        <w:spacing w:after="0" w:line="240" w:lineRule="auto"/>
        <w:rPr>
          <w:rFonts w:ascii="Poppins Light" w:hAnsi="Poppins Light" w:cs="Poppins Light"/>
          <w:sz w:val="21"/>
          <w:szCs w:val="21"/>
          <w:lang w:val="en-US"/>
        </w:rPr>
      </w:pPr>
    </w:p>
    <w:p w14:paraId="3EFC7F8A" w14:textId="77777777" w:rsidR="00752388" w:rsidRPr="00001195" w:rsidRDefault="00752388" w:rsidP="00752388">
      <w:pPr>
        <w:spacing w:after="0" w:line="240" w:lineRule="auto"/>
        <w:rPr>
          <w:rFonts w:ascii="Poppins Light" w:hAnsi="Poppins Light" w:cs="Poppins Light"/>
          <w:sz w:val="21"/>
          <w:szCs w:val="21"/>
          <w:lang w:val="en-US"/>
        </w:rPr>
      </w:pPr>
    </w:p>
    <w:p w14:paraId="214A95B1" w14:textId="77777777" w:rsidR="00AE0728" w:rsidRPr="00001195" w:rsidRDefault="00AE0728">
      <w:pPr>
        <w:rPr>
          <w:rFonts w:ascii="Poppins Light" w:hAnsi="Poppins Light" w:cs="Poppins Light"/>
          <w:sz w:val="21"/>
          <w:szCs w:val="21"/>
        </w:rPr>
      </w:pPr>
    </w:p>
    <w:sectPr w:rsidR="00AE0728" w:rsidRPr="0000119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B8786" w14:textId="77777777" w:rsidR="007D5F3E" w:rsidRDefault="007D5F3E" w:rsidP="00EB4B35">
      <w:pPr>
        <w:spacing w:after="0" w:line="240" w:lineRule="auto"/>
      </w:pPr>
      <w:r>
        <w:separator/>
      </w:r>
    </w:p>
  </w:endnote>
  <w:endnote w:type="continuationSeparator" w:id="0">
    <w:p w14:paraId="08E768E4" w14:textId="77777777" w:rsidR="007D5F3E" w:rsidRDefault="007D5F3E" w:rsidP="00EB4B35">
      <w:pPr>
        <w:spacing w:after="0" w:line="240" w:lineRule="auto"/>
      </w:pPr>
      <w:r>
        <w:continuationSeparator/>
      </w:r>
    </w:p>
  </w:endnote>
  <w:endnote w:type="continuationNotice" w:id="1">
    <w:p w14:paraId="5F99D857" w14:textId="77777777" w:rsidR="007D5F3E" w:rsidRDefault="007D5F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Poppins Light">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61F28" w14:textId="77777777" w:rsidR="007D5F3E" w:rsidRDefault="007D5F3E" w:rsidP="00EB4B35">
      <w:pPr>
        <w:spacing w:after="0" w:line="240" w:lineRule="auto"/>
      </w:pPr>
      <w:r>
        <w:separator/>
      </w:r>
    </w:p>
  </w:footnote>
  <w:footnote w:type="continuationSeparator" w:id="0">
    <w:p w14:paraId="75000BCB" w14:textId="77777777" w:rsidR="007D5F3E" w:rsidRDefault="007D5F3E" w:rsidP="00EB4B35">
      <w:pPr>
        <w:spacing w:after="0" w:line="240" w:lineRule="auto"/>
      </w:pPr>
      <w:r>
        <w:continuationSeparator/>
      </w:r>
    </w:p>
  </w:footnote>
  <w:footnote w:type="continuationNotice" w:id="1">
    <w:p w14:paraId="06BB958C" w14:textId="77777777" w:rsidR="007D5F3E" w:rsidRDefault="007D5F3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zNDMyMTQwNTE3sDRR0lEKTi0uzszPAykwrAUAOCMGaCwAAAA="/>
  </w:docVars>
  <w:rsids>
    <w:rsidRoot w:val="00752388"/>
    <w:rsid w:val="00001195"/>
    <w:rsid w:val="000704C8"/>
    <w:rsid w:val="000E6BB8"/>
    <w:rsid w:val="00152D5C"/>
    <w:rsid w:val="00154670"/>
    <w:rsid w:val="00171FD9"/>
    <w:rsid w:val="001F18C6"/>
    <w:rsid w:val="00327301"/>
    <w:rsid w:val="00391284"/>
    <w:rsid w:val="003A4074"/>
    <w:rsid w:val="003C2FE3"/>
    <w:rsid w:val="003F2633"/>
    <w:rsid w:val="00491E7C"/>
    <w:rsid w:val="005A38DE"/>
    <w:rsid w:val="005F6E0C"/>
    <w:rsid w:val="006B787B"/>
    <w:rsid w:val="007019E6"/>
    <w:rsid w:val="007303D5"/>
    <w:rsid w:val="00752388"/>
    <w:rsid w:val="0079445B"/>
    <w:rsid w:val="007D4F0B"/>
    <w:rsid w:val="007D5F3E"/>
    <w:rsid w:val="007E5885"/>
    <w:rsid w:val="00844197"/>
    <w:rsid w:val="008E02B1"/>
    <w:rsid w:val="009524ED"/>
    <w:rsid w:val="00965CE9"/>
    <w:rsid w:val="00975F10"/>
    <w:rsid w:val="009768FC"/>
    <w:rsid w:val="009836C1"/>
    <w:rsid w:val="009A12BC"/>
    <w:rsid w:val="009B131F"/>
    <w:rsid w:val="00A2173A"/>
    <w:rsid w:val="00A47DC6"/>
    <w:rsid w:val="00AE0728"/>
    <w:rsid w:val="00B84707"/>
    <w:rsid w:val="00B91C3E"/>
    <w:rsid w:val="00BB0E95"/>
    <w:rsid w:val="00C01AE0"/>
    <w:rsid w:val="00CB1CDE"/>
    <w:rsid w:val="00CD45AC"/>
    <w:rsid w:val="00D434E8"/>
    <w:rsid w:val="00D51A7B"/>
    <w:rsid w:val="00D83372"/>
    <w:rsid w:val="00DA0176"/>
    <w:rsid w:val="00E65B67"/>
    <w:rsid w:val="00EA6C07"/>
    <w:rsid w:val="00EB4B35"/>
    <w:rsid w:val="00EC46E7"/>
    <w:rsid w:val="00F11CDF"/>
    <w:rsid w:val="00F364FD"/>
    <w:rsid w:val="00FF5520"/>
    <w:rsid w:val="08FC0784"/>
    <w:rsid w:val="1C86CC4D"/>
    <w:rsid w:val="1E40A3AC"/>
    <w:rsid w:val="1E9EADD8"/>
    <w:rsid w:val="21D3AA3C"/>
    <w:rsid w:val="3400662B"/>
    <w:rsid w:val="5353CFAE"/>
    <w:rsid w:val="652818D3"/>
    <w:rsid w:val="6FD0BB2D"/>
    <w:rsid w:val="71987401"/>
    <w:rsid w:val="72FAC34C"/>
    <w:rsid w:val="7C5C8E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13E2C"/>
  <w15:chartTrackingRefBased/>
  <w15:docId w15:val="{8FF91E5E-2467-4C9D-AF2B-0CE8A48E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kern w:val="2"/>
        <w:sz w:val="21"/>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388"/>
    <w:pPr>
      <w:spacing w:line="256" w:lineRule="auto"/>
    </w:pPr>
    <w:rPr>
      <w:rFonts w:asciiTheme="minorHAnsi" w:hAnsiTheme="minorHAnsi"/>
      <w:kern w:val="0"/>
      <w:sz w:val="22"/>
      <w:lang w:val="en-GB"/>
      <w14:ligatures w14:val="none"/>
    </w:rPr>
  </w:style>
  <w:style w:type="paragraph" w:styleId="Heading1">
    <w:name w:val="heading 1"/>
    <w:basedOn w:val="Normal"/>
    <w:next w:val="Normal"/>
    <w:link w:val="Heading1Char"/>
    <w:uiPriority w:val="9"/>
    <w:qFormat/>
    <w:rsid w:val="00752388"/>
    <w:pPr>
      <w:keepNext/>
      <w:keepLines/>
      <w:spacing w:before="240" w:after="0"/>
      <w:outlineLvl w:val="0"/>
    </w:pPr>
    <w:rPr>
      <w:rFonts w:ascii="Open Sans" w:eastAsiaTheme="majorEastAsia" w:hAnsi="Open Sans"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388"/>
    <w:rPr>
      <w:rFonts w:eastAsiaTheme="majorEastAsia" w:cstheme="majorBidi"/>
      <w:b/>
      <w:kern w:val="0"/>
      <w:sz w:val="28"/>
      <w:szCs w:val="32"/>
      <w:lang w:val="en-GB"/>
      <w14:ligatures w14:val="none"/>
    </w:rPr>
  </w:style>
  <w:style w:type="character" w:styleId="Hyperlink">
    <w:name w:val="Hyperlink"/>
    <w:basedOn w:val="DefaultParagraphFont"/>
    <w:uiPriority w:val="99"/>
    <w:semiHidden/>
    <w:unhideWhenUsed/>
    <w:rsid w:val="00752388"/>
    <w:rPr>
      <w:color w:val="0000FF"/>
      <w:u w:val="single"/>
    </w:rPr>
  </w:style>
  <w:style w:type="paragraph" w:styleId="Header">
    <w:name w:val="header"/>
    <w:basedOn w:val="Normal"/>
    <w:link w:val="HeaderChar"/>
    <w:uiPriority w:val="99"/>
    <w:unhideWhenUsed/>
    <w:rsid w:val="00EB4B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B35"/>
    <w:rPr>
      <w:rFonts w:asciiTheme="minorHAnsi" w:hAnsiTheme="minorHAnsi"/>
      <w:kern w:val="0"/>
      <w:sz w:val="22"/>
      <w:lang w:val="en-GB"/>
      <w14:ligatures w14:val="none"/>
    </w:rPr>
  </w:style>
  <w:style w:type="paragraph" w:styleId="Footer">
    <w:name w:val="footer"/>
    <w:basedOn w:val="Normal"/>
    <w:link w:val="FooterChar"/>
    <w:uiPriority w:val="99"/>
    <w:unhideWhenUsed/>
    <w:rsid w:val="00EB4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B35"/>
    <w:rPr>
      <w:rFonts w:asciiTheme="minorHAnsi" w:hAnsiTheme="minorHAnsi"/>
      <w:kern w:val="0"/>
      <w:sz w:val="22"/>
      <w:lang w:val="en-GB"/>
      <w14:ligatures w14:val="none"/>
    </w:rPr>
  </w:style>
  <w:style w:type="paragraph" w:customStyle="1" w:styleId="Title">
    <w:name w:val="Title"/>
    <w:basedOn w:val="Heading1"/>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7" Type="http://schemas.openxmlformats.org/officeDocument/2006/relationships/footnotes" Target="footnote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YESGUDARSTOR TECHNOLOGIES LTD</dc:creator>
  <cp:keywords/>
  <dc:description/>
  <cp:lastModifiedBy>YESGUDARSTOR TECHNOLOGIES LTD</cp:lastModifiedBy>
  <cp:revision>2</cp:revision>
  <dcterms:created xsi:type="dcterms:W3CDTF">2026-10-16T09:27:00Z</dcterms:created>
  <dcterms:modified xsi:type="dcterms:W3CDTF">2026-10-16T09:27:00Z</dcterms:modified>
</cp:coreProperties>
</file>